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50" w:rsidRPr="00E40350" w:rsidRDefault="00E40350" w:rsidP="00E4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403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Группа ТОЗ 21.9, задания на 29.03</w:t>
      </w:r>
    </w:p>
    <w:p w:rsidR="00E40350" w:rsidRPr="00E40350" w:rsidRDefault="00E40350" w:rsidP="00E4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40350"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  <w:t>4 пара</w:t>
      </w:r>
      <w:r w:rsidRPr="00E403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>ссылка на учебник </w:t>
      </w:r>
      <w:hyperlink r:id="rId4" w:tgtFrame="_blank" w:history="1">
        <w:r w:rsidRPr="00E4035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0"/>
            <w:lang w:eastAsia="ru-RU"/>
          </w:rPr>
          <w:t>https://disk.yandex.ru/d/h7lZcyF7ob-UYw</w:t>
        </w:r>
      </w:hyperlink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>, стр. 206-210. изучить материал, записать в тетради формулы по темам, оформить примеры решения задач</w:t>
      </w:r>
      <w:proofErr w:type="gramStart"/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>. выполненную</w:t>
      </w:r>
      <w:proofErr w:type="gramEnd"/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 xml:space="preserve"> работу отправить на эл. почту </w:t>
      </w:r>
      <w:hyperlink r:id="rId5" w:tgtFrame="_blank" w:history="1">
        <w:r w:rsidRPr="00E4035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0"/>
            <w:lang w:eastAsia="ru-RU"/>
          </w:rPr>
          <w:t>nvm@satrk.ru</w:t>
        </w:r>
      </w:hyperlink>
    </w:p>
    <w:p w:rsidR="00E40350" w:rsidRPr="00E40350" w:rsidRDefault="00E40350" w:rsidP="00E4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>ссылка</w:t>
      </w:r>
      <w:proofErr w:type="gramEnd"/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 xml:space="preserve"> на учебник </w:t>
      </w:r>
      <w:hyperlink r:id="rId6" w:tgtFrame="_blank" w:history="1">
        <w:r w:rsidRPr="00E4035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0"/>
            <w:lang w:eastAsia="ru-RU"/>
          </w:rPr>
          <w:t>https://disk.yandex.ru/d/h7lZcyF7ob-UYw</w:t>
        </w:r>
      </w:hyperlink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>, стр. 214-221. изучить материал, записать в тетради формулы по темам, оформить примеры решения задач. выполненную работу отправить на эл. почту </w:t>
      </w:r>
      <w:hyperlink r:id="rId7" w:history="1">
        <w:r w:rsidRPr="00E4035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0"/>
            <w:lang w:eastAsia="ru-RU"/>
          </w:rPr>
          <w:t>nvm@satrk.ru</w:t>
        </w:r>
      </w:hyperlink>
    </w:p>
    <w:p w:rsidR="00E40350" w:rsidRPr="00E40350" w:rsidRDefault="00E40350" w:rsidP="00E4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403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40350" w:rsidRPr="00E40350" w:rsidRDefault="00E40350" w:rsidP="00E4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40350">
        <w:rPr>
          <w:rFonts w:ascii="Arial" w:eastAsia="Times New Roman" w:hAnsi="Arial" w:cs="Arial"/>
          <w:b/>
          <w:bCs/>
          <w:color w:val="2C2D2E"/>
          <w:sz w:val="27"/>
          <w:szCs w:val="27"/>
          <w:lang w:eastAsia="ru-RU"/>
        </w:rPr>
        <w:t>5 пара </w:t>
      </w:r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>ссылка на учебник </w:t>
      </w:r>
      <w:hyperlink r:id="rId8" w:tgtFrame="_blank" w:history="1">
        <w:r w:rsidRPr="00E4035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0"/>
            <w:lang w:eastAsia="ru-RU"/>
          </w:rPr>
          <w:t>https://disk.yandex.ru/d/h7lZcyF7ob-UYw</w:t>
        </w:r>
      </w:hyperlink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>, стр. 221-</w:t>
      </w:r>
      <w:proofErr w:type="gramStart"/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>232 .</w:t>
      </w:r>
      <w:proofErr w:type="gramEnd"/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 xml:space="preserve"> изучить материал, записать в тетради формулы по темам, оформить примеры решения задач. выполненную работу отправить на эл. почту </w:t>
      </w:r>
      <w:hyperlink r:id="rId9" w:tgtFrame="_blank" w:history="1">
        <w:r w:rsidRPr="00E4035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0"/>
            <w:lang w:eastAsia="ru-RU"/>
          </w:rPr>
          <w:t>nvm@satrk.ru</w:t>
        </w:r>
      </w:hyperlink>
    </w:p>
    <w:p w:rsidR="00E40350" w:rsidRPr="00E40350" w:rsidRDefault="00E40350" w:rsidP="00E4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>ссылка</w:t>
      </w:r>
      <w:proofErr w:type="gramEnd"/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 xml:space="preserve"> на учебник </w:t>
      </w:r>
      <w:hyperlink r:id="rId10" w:tgtFrame="_blank" w:history="1">
        <w:r w:rsidRPr="00E4035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0"/>
            <w:lang w:eastAsia="ru-RU"/>
          </w:rPr>
          <w:t>https://disk.yandex.ru/d/h7lZcyF7ob-UYw</w:t>
        </w:r>
      </w:hyperlink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>, стр. 232-236 . изучить материал, записать в тетради формулы по темам, оформить примеры решения задач. выполненную работу отправить на эл. почту </w:t>
      </w:r>
      <w:hyperlink r:id="rId11" w:tgtFrame="_blank" w:history="1">
        <w:r w:rsidRPr="00E4035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0"/>
            <w:lang w:eastAsia="ru-RU"/>
          </w:rPr>
          <w:t>nvm@satrk.ru</w:t>
        </w:r>
      </w:hyperlink>
    </w:p>
    <w:p w:rsidR="00E40350" w:rsidRPr="00E40350" w:rsidRDefault="00E40350" w:rsidP="00E4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4035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E40350" w:rsidRPr="00E40350" w:rsidRDefault="00E40350" w:rsidP="00E4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>6 пара ссылка на учебник </w:t>
      </w:r>
      <w:hyperlink r:id="rId12" w:tgtFrame="_blank" w:history="1">
        <w:r w:rsidRPr="00E4035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0"/>
            <w:lang w:eastAsia="ru-RU"/>
          </w:rPr>
          <w:t>https://disk.yandex.ru/d/h7lZcyF7ob-UYw</w:t>
        </w:r>
      </w:hyperlink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>, стр. 237-</w:t>
      </w:r>
      <w:proofErr w:type="gramStart"/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>241 .</w:t>
      </w:r>
      <w:proofErr w:type="gramEnd"/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 xml:space="preserve"> изучить материал, записать в тетради эпюры поперечных сил и изгибающих моментов. выполненную работу отправить на эл. почту </w:t>
      </w:r>
      <w:hyperlink r:id="rId13" w:tgtFrame="_blank" w:history="1">
        <w:r w:rsidRPr="00E4035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0"/>
            <w:lang w:eastAsia="ru-RU"/>
          </w:rPr>
          <w:t>nvm@satrk.ru</w:t>
        </w:r>
      </w:hyperlink>
    </w:p>
    <w:p w:rsidR="00E40350" w:rsidRPr="00E40350" w:rsidRDefault="00E40350" w:rsidP="00E4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gramStart"/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>ссылка</w:t>
      </w:r>
      <w:proofErr w:type="gramEnd"/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 xml:space="preserve"> на учебник </w:t>
      </w:r>
      <w:hyperlink r:id="rId14" w:tgtFrame="_blank" w:history="1">
        <w:r w:rsidRPr="00E4035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0"/>
            <w:lang w:eastAsia="ru-RU"/>
          </w:rPr>
          <w:t>https://disk.yandex.ru/d/h7lZcyF7ob-UYw</w:t>
        </w:r>
      </w:hyperlink>
      <w:r w:rsidRPr="00E40350">
        <w:rPr>
          <w:rFonts w:ascii="Arial" w:eastAsia="Times New Roman" w:hAnsi="Arial" w:cs="Arial"/>
          <w:b/>
          <w:bCs/>
          <w:color w:val="2C4053"/>
          <w:sz w:val="24"/>
          <w:szCs w:val="24"/>
          <w:shd w:val="clear" w:color="auto" w:fill="FFFFF0"/>
          <w:lang w:eastAsia="ru-RU"/>
        </w:rPr>
        <w:t>, стр. 244-249 . изучить материал, записать в тетради формулы по темам, оформить примеры решения задач. выполненную работу отправить на эл. почту </w:t>
      </w:r>
      <w:hyperlink r:id="rId15" w:history="1">
        <w:r w:rsidRPr="00E4035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shd w:val="clear" w:color="auto" w:fill="FFFFF0"/>
            <w:lang w:eastAsia="ru-RU"/>
          </w:rPr>
          <w:t>nvm@satrk.ru</w:t>
        </w:r>
      </w:hyperlink>
    </w:p>
    <w:p w:rsidR="00E40350" w:rsidRPr="00E40350" w:rsidRDefault="00E40350" w:rsidP="00E403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</w:p>
    <w:sectPr w:rsidR="00E40350" w:rsidRPr="00E4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F2"/>
    <w:rsid w:val="003B2296"/>
    <w:rsid w:val="006A6C61"/>
    <w:rsid w:val="008424F2"/>
    <w:rsid w:val="00E4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9928C-A2D7-4853-BC9A-19FA50AD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350"/>
    <w:rPr>
      <w:b/>
      <w:bCs/>
    </w:rPr>
  </w:style>
  <w:style w:type="character" w:styleId="a4">
    <w:name w:val="Hyperlink"/>
    <w:basedOn w:val="a0"/>
    <w:uiPriority w:val="99"/>
    <w:semiHidden/>
    <w:unhideWhenUsed/>
    <w:rsid w:val="00E40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h7lZcyF7ob-UYw" TargetMode="External"/><Relationship Id="rId13" Type="http://schemas.openxmlformats.org/officeDocument/2006/relationships/hyperlink" Target="https://e.mail.ru/compose/?mailto=mailto%3anvm@satr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nvm@satrk.ru" TargetMode="External"/><Relationship Id="rId12" Type="http://schemas.openxmlformats.org/officeDocument/2006/relationships/hyperlink" Target="https://disk.yandex.ru/d/h7lZcyF7ob-UY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isk.yandex.ru/d/h7lZcyF7ob-UYw" TargetMode="External"/><Relationship Id="rId11" Type="http://schemas.openxmlformats.org/officeDocument/2006/relationships/hyperlink" Target="https://e.mail.ru/compose/?mailto=mailto%3anvm@satrk.ru" TargetMode="External"/><Relationship Id="rId5" Type="http://schemas.openxmlformats.org/officeDocument/2006/relationships/hyperlink" Target="https://e.mail.ru/compose/?mailto=mailto%3anvm@satrk.ru" TargetMode="External"/><Relationship Id="rId15" Type="http://schemas.openxmlformats.org/officeDocument/2006/relationships/hyperlink" Target="https://e.mail.ru/compose?To=nvm@satrk.ru" TargetMode="External"/><Relationship Id="rId10" Type="http://schemas.openxmlformats.org/officeDocument/2006/relationships/hyperlink" Target="https://disk.yandex.ru/d/h7lZcyF7ob-UYw" TargetMode="External"/><Relationship Id="rId4" Type="http://schemas.openxmlformats.org/officeDocument/2006/relationships/hyperlink" Target="https://disk.yandex.ru/d/h7lZcyF7ob-UYw" TargetMode="External"/><Relationship Id="rId9" Type="http://schemas.openxmlformats.org/officeDocument/2006/relationships/hyperlink" Target="https://e.mail.ru/compose/?mailto=mailto%3anvm@satrk.ru" TargetMode="External"/><Relationship Id="rId14" Type="http://schemas.openxmlformats.org/officeDocument/2006/relationships/hyperlink" Target="https://disk.yandex.ru/d/h7lZcyF7ob-U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2024-03-28T05:11:00Z</dcterms:created>
  <dcterms:modified xsi:type="dcterms:W3CDTF">2024-03-29T08:53:00Z</dcterms:modified>
</cp:coreProperties>
</file>