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176">
        <w:rPr>
          <w:rFonts w:ascii="Times New Roman" w:hAnsi="Times New Roman" w:cs="Times New Roman"/>
          <w:b/>
          <w:sz w:val="20"/>
          <w:szCs w:val="20"/>
        </w:rPr>
        <w:t>Государственное  профессиональное  образовательное  учреждение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  <w:sz w:val="20"/>
          <w:szCs w:val="20"/>
        </w:rPr>
        <w:t>«Сыктывкарский  автомеханический  техникум</w:t>
      </w:r>
      <w:r w:rsidRPr="00BC7176">
        <w:rPr>
          <w:rFonts w:ascii="Times New Roman" w:hAnsi="Times New Roman" w:cs="Times New Roman"/>
          <w:b/>
        </w:rPr>
        <w:t>»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План практического занятия (учебная практика)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9"/>
        <w:gridCol w:w="2077"/>
        <w:gridCol w:w="2077"/>
        <w:gridCol w:w="2078"/>
        <w:gridCol w:w="1700"/>
      </w:tblGrid>
      <w:tr w:rsidR="009D110B" w:rsidRPr="00BC7176" w:rsidTr="00C54630">
        <w:tc>
          <w:tcPr>
            <w:tcW w:w="1849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7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110B" w:rsidRPr="00BC7176" w:rsidTr="00C54630">
        <w:tc>
          <w:tcPr>
            <w:tcW w:w="1849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17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9D110B" w:rsidRPr="00BC7176" w:rsidRDefault="009D110B" w:rsidP="00C54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Учебная дисциплина_____________________________________________________________________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Тема занятия:________________________________________________________________________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 xml:space="preserve">Количество часов, место проведения, № </w:t>
      </w:r>
      <w:proofErr w:type="spellStart"/>
      <w:r w:rsidRPr="00BC7176">
        <w:rPr>
          <w:rFonts w:ascii="Times New Roman" w:hAnsi="Times New Roman" w:cs="Times New Roman"/>
          <w:b/>
        </w:rPr>
        <w:t>каб</w:t>
      </w:r>
      <w:proofErr w:type="spellEnd"/>
      <w:r w:rsidRPr="00BC7176">
        <w:rPr>
          <w:rFonts w:ascii="Times New Roman" w:hAnsi="Times New Roman" w:cs="Times New Roman"/>
          <w:b/>
        </w:rPr>
        <w:t>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  <w:u w:val="single"/>
        </w:rPr>
        <w:t>Цели урока</w:t>
      </w:r>
      <w:r w:rsidRPr="00BC7176">
        <w:rPr>
          <w:rFonts w:ascii="Times New Roman" w:hAnsi="Times New Roman" w:cs="Times New Roman"/>
          <w:b/>
        </w:rPr>
        <w:t>: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Обучающая_____________________________________________________________________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Воспитательная__________________________________________________________________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Развивающая________________________________________________________________________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D70C8C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  <w:u w:val="single"/>
        </w:rPr>
        <w:t>Квалификационные  требования</w:t>
      </w:r>
      <w:r w:rsidRPr="00BC7176">
        <w:rPr>
          <w:rFonts w:ascii="Times New Roman" w:hAnsi="Times New Roman" w:cs="Times New Roman"/>
          <w:b/>
        </w:rPr>
        <w:t>: ________________________________________________________________________________________________________________________________________________________________________________________</w:t>
      </w:r>
    </w:p>
    <w:p w:rsidR="00D70C8C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Студент  должен знать: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Студент  должен  уметь: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Материально-техническое  обеспечение  занятия: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</w:rPr>
        <w:t>Перечень практических заданий (</w:t>
      </w:r>
      <w:r w:rsidRPr="00BC7176">
        <w:rPr>
          <w:rFonts w:ascii="Times New Roman" w:hAnsi="Times New Roman" w:cs="Times New Roman"/>
          <w:b/>
          <w:sz w:val="18"/>
          <w:szCs w:val="18"/>
        </w:rPr>
        <w:t>в соответствии с программой)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110B" w:rsidRPr="00BC7176" w:rsidRDefault="009D110B" w:rsidP="009D110B">
      <w:pPr>
        <w:spacing w:after="0"/>
        <w:jc w:val="center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 xml:space="preserve"> Основные  этапы  занятий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</w:rPr>
        <w:t>1. Организационная  част</w:t>
      </w:r>
      <w:proofErr w:type="gramStart"/>
      <w:r w:rsidRPr="00BC7176">
        <w:rPr>
          <w:rFonts w:ascii="Times New Roman" w:hAnsi="Times New Roman" w:cs="Times New Roman"/>
          <w:b/>
        </w:rPr>
        <w:t>ь-</w:t>
      </w:r>
      <w:proofErr w:type="gramEnd"/>
      <w:r w:rsidRPr="00BC7176">
        <w:rPr>
          <w:rFonts w:ascii="Times New Roman" w:hAnsi="Times New Roman" w:cs="Times New Roman"/>
          <w:u w:val="single"/>
        </w:rPr>
        <w:t xml:space="preserve">       </w:t>
      </w:r>
      <w:r w:rsidRPr="00BC7176">
        <w:rPr>
          <w:rFonts w:ascii="Times New Roman" w:hAnsi="Times New Roman" w:cs="Times New Roman"/>
          <w:b/>
        </w:rPr>
        <w:t>мин (</w:t>
      </w:r>
      <w:r w:rsidRPr="00BC7176">
        <w:rPr>
          <w:rFonts w:ascii="Times New Roman" w:hAnsi="Times New Roman" w:cs="Times New Roman"/>
          <w:b/>
          <w:sz w:val="18"/>
          <w:szCs w:val="18"/>
        </w:rPr>
        <w:t xml:space="preserve"> проверить внешний вид студентов, готовность  к  работе; явку  студентов; сообщение темы, цели занятия, ее  актуализация, организация рабочего места студента)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</w:rPr>
        <w:t>2. Проверка  теоретических  знаний  студентов -</w:t>
      </w:r>
      <w:r w:rsidRPr="00BC7176">
        <w:rPr>
          <w:rFonts w:ascii="Times New Roman" w:hAnsi="Times New Roman" w:cs="Times New Roman"/>
          <w:u w:val="single"/>
        </w:rPr>
        <w:t xml:space="preserve">       </w:t>
      </w:r>
      <w:r w:rsidRPr="00BC7176">
        <w:rPr>
          <w:rFonts w:ascii="Times New Roman" w:hAnsi="Times New Roman" w:cs="Times New Roman"/>
          <w:b/>
        </w:rPr>
        <w:t>мин (</w:t>
      </w:r>
      <w:r w:rsidRPr="00BC7176">
        <w:rPr>
          <w:rFonts w:ascii="Times New Roman" w:hAnsi="Times New Roman" w:cs="Times New Roman"/>
          <w:b/>
          <w:sz w:val="18"/>
          <w:szCs w:val="18"/>
        </w:rPr>
        <w:t>указание форм контроля, необходимый дидактический  материал контролирующего характера)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C717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  <w:sz w:val="18"/>
          <w:szCs w:val="18"/>
        </w:rPr>
        <w:br/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3. Практическая  часть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C7176">
        <w:rPr>
          <w:rFonts w:ascii="Times New Roman" w:hAnsi="Times New Roman" w:cs="Times New Roman"/>
          <w:b/>
        </w:rPr>
        <w:t xml:space="preserve">а) проведение  инструктажа </w:t>
      </w:r>
      <w:r w:rsidRPr="00BC7176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</w:rPr>
        <w:t>б) организация  работы по  выполнению практических  заданий в соответствии с программой  дисципли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) контроль и оценка освоения  практических  умений  студентов,  закрепление</w:t>
      </w:r>
      <w:proofErr w:type="gramEnd"/>
      <w:r w:rsidRPr="00BC7176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г) оформление учебной  документации, организация работы  с  учебными  пособиями, дополнительной  литературой и т.д.  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C7176">
        <w:rPr>
          <w:rFonts w:ascii="Times New Roman" w:hAnsi="Times New Roman" w:cs="Times New Roman"/>
          <w:b/>
        </w:rPr>
        <w:t xml:space="preserve"> 4. Подведение  итогов занятия(</w:t>
      </w:r>
      <w:r w:rsidRPr="00BC7176">
        <w:rPr>
          <w:rFonts w:ascii="Times New Roman" w:hAnsi="Times New Roman" w:cs="Times New Roman"/>
          <w:b/>
          <w:sz w:val="18"/>
          <w:szCs w:val="18"/>
        </w:rPr>
        <w:t>комментарии оценок и  выводов о проведенной работе)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176">
        <w:rPr>
          <w:rFonts w:ascii="Times New Roman" w:hAnsi="Times New Roman" w:cs="Times New Roman"/>
          <w:b/>
        </w:rPr>
        <w:t>5. Домашнее  задание (</w:t>
      </w:r>
      <w:r w:rsidRPr="00BC7176">
        <w:rPr>
          <w:rFonts w:ascii="Times New Roman" w:hAnsi="Times New Roman" w:cs="Times New Roman"/>
          <w:b/>
          <w:sz w:val="18"/>
          <w:szCs w:val="18"/>
        </w:rPr>
        <w:t>разъяснение по выполнению заданий самостоятельной работы предусмотренной программой учебной дисциплины)</w:t>
      </w: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D110B" w:rsidRPr="00BC7176" w:rsidRDefault="009D110B" w:rsidP="009D110B">
      <w:pPr>
        <w:spacing w:after="0"/>
        <w:rPr>
          <w:rFonts w:ascii="Times New Roman" w:hAnsi="Times New Roman" w:cs="Times New Roman"/>
          <w:b/>
        </w:rPr>
      </w:pPr>
      <w:r w:rsidRPr="00BC7176">
        <w:rPr>
          <w:rFonts w:ascii="Times New Roman" w:hAnsi="Times New Roman" w:cs="Times New Roman"/>
          <w:b/>
        </w:rPr>
        <w:t>Преподаватель______________________________________________________________</w:t>
      </w:r>
    </w:p>
    <w:p w:rsidR="00BD6708" w:rsidRDefault="00BD6708"/>
    <w:sectPr w:rsidR="00BD6708" w:rsidSect="002E370F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F"/>
    <w:rsid w:val="009D110B"/>
    <w:rsid w:val="00BC7176"/>
    <w:rsid w:val="00BD6708"/>
    <w:rsid w:val="00C2321F"/>
    <w:rsid w:val="00D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1063</Words>
  <Characters>6060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4</cp:revision>
  <dcterms:created xsi:type="dcterms:W3CDTF">2018-05-30T11:45:00Z</dcterms:created>
  <dcterms:modified xsi:type="dcterms:W3CDTF">2019-05-20T05:42:00Z</dcterms:modified>
</cp:coreProperties>
</file>