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E" w:rsidRDefault="00CA656E" w:rsidP="00CA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CA656E" w:rsidRDefault="00CA656E" w:rsidP="00CA6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Лесное хозяйство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56E" w:rsidRDefault="00CA656E" w:rsidP="00BB2D5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ЛЗ-23.9</w:t>
      </w:r>
    </w:p>
    <w:tbl>
      <w:tblPr>
        <w:tblStyle w:val="a4"/>
        <w:tblW w:w="10994" w:type="dxa"/>
        <w:tblInd w:w="-1026" w:type="dxa"/>
        <w:tblLook w:val="04A0"/>
      </w:tblPr>
      <w:tblGrid>
        <w:gridCol w:w="2410"/>
        <w:gridCol w:w="4161"/>
        <w:gridCol w:w="4423"/>
      </w:tblGrid>
      <w:tr w:rsidR="00CA656E" w:rsidRPr="00FA791F" w:rsidTr="00B377F7">
        <w:tc>
          <w:tcPr>
            <w:tcW w:w="2410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61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423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07379" w:rsidRPr="00FA791F" w:rsidTr="00B377F7">
        <w:tc>
          <w:tcPr>
            <w:tcW w:w="6571" w:type="dxa"/>
            <w:gridSpan w:val="2"/>
          </w:tcPr>
          <w:p w:rsidR="00907379" w:rsidRPr="00692875" w:rsidRDefault="00907379" w:rsidP="006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F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02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  <w:p w:rsidR="00907379" w:rsidRPr="00FA791F" w:rsidRDefault="00907379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907379" w:rsidRPr="00FA791F" w:rsidRDefault="00907379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EC0" w:rsidRPr="0066005E" w:rsidTr="00B377F7">
        <w:trPr>
          <w:trHeight w:val="939"/>
        </w:trPr>
        <w:tc>
          <w:tcPr>
            <w:tcW w:w="2410" w:type="dxa"/>
          </w:tcPr>
          <w:p w:rsidR="004D1EC0" w:rsidRPr="004D1EC0" w:rsidRDefault="004D1EC0" w:rsidP="004D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sz w:val="24"/>
                <w:szCs w:val="24"/>
              </w:rPr>
              <w:t>1. Понятие о лесе</w:t>
            </w:r>
          </w:p>
        </w:tc>
        <w:tc>
          <w:tcPr>
            <w:tcW w:w="4161" w:type="dxa"/>
          </w:tcPr>
          <w:p w:rsidR="004D1EC0" w:rsidRPr="00BB2D5F" w:rsidRDefault="004D1EC0" w:rsidP="003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EC0" w:rsidRDefault="004D1EC0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Морфология растений.</w:t>
            </w:r>
          </w:p>
          <w:p w:rsidR="004D1EC0" w:rsidRDefault="004D1EC0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Компоненты леса.</w:t>
            </w:r>
          </w:p>
          <w:p w:rsidR="004D1EC0" w:rsidRDefault="004D1EC0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 Основные лесообразующие древесные породы лесной зоны.</w:t>
            </w:r>
          </w:p>
          <w:p w:rsidR="004D1EC0" w:rsidRPr="00BB2D5F" w:rsidRDefault="004D1EC0" w:rsidP="008F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5-31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23" w:type="dxa"/>
            <w:vMerge w:val="restart"/>
          </w:tcPr>
          <w:p w:rsidR="004D1EC0" w:rsidRDefault="004D1EC0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леса: Учебное пособие / В. Ф. </w:t>
            </w:r>
            <w:proofErr w:type="spellStart"/>
            <w:r w:rsidRPr="00572C4A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 и др.- СПб: Лань, 2012. – 384 </w:t>
            </w:r>
            <w:proofErr w:type="gramStart"/>
            <w:r w:rsidRPr="00572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EC0" w:rsidRDefault="004D1EC0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https://e.lanbook.com/book/4548</w:t>
              </w:r>
            </w:hyperlink>
          </w:p>
          <w:p w:rsidR="004D1EC0" w:rsidRDefault="004D1EC0" w:rsidP="0066005E"/>
          <w:p w:rsidR="004D1EC0" w:rsidRDefault="004D1EC0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75">
              <w:rPr>
                <w:rFonts w:ascii="Times New Roman" w:hAnsi="Times New Roman" w:cs="Times New Roman"/>
                <w:sz w:val="24"/>
                <w:szCs w:val="24"/>
              </w:rPr>
              <w:t>2. Интернет-ресурсы</w:t>
            </w:r>
          </w:p>
          <w:p w:rsidR="004D1EC0" w:rsidRPr="00692875" w:rsidRDefault="004D1EC0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0" w:history="1">
              <w:r>
                <w:rPr>
                  <w:rStyle w:val="a3"/>
                </w:rPr>
                <w:t>https://www.booksite.ru/rusles/21.html#0</w:t>
              </w:r>
            </w:hyperlink>
          </w:p>
          <w:p w:rsidR="004D1EC0" w:rsidRPr="0066005E" w:rsidRDefault="004D1EC0" w:rsidP="006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C0" w:rsidRPr="00FA791F" w:rsidTr="00B377F7">
        <w:trPr>
          <w:trHeight w:val="1300"/>
        </w:trPr>
        <w:tc>
          <w:tcPr>
            <w:tcW w:w="2410" w:type="dxa"/>
          </w:tcPr>
          <w:p w:rsidR="004D1EC0" w:rsidRPr="00BB2D5F" w:rsidRDefault="004D1EC0" w:rsidP="006D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Лес и климат</w:t>
            </w:r>
          </w:p>
        </w:tc>
        <w:tc>
          <w:tcPr>
            <w:tcW w:w="4161" w:type="dxa"/>
          </w:tcPr>
          <w:p w:rsidR="004D1EC0" w:rsidRPr="00BB2D5F" w:rsidRDefault="004D1EC0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4D1EC0" w:rsidRPr="00692875" w:rsidRDefault="004D1EC0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Значение климата</w:t>
            </w:r>
          </w:p>
          <w:p w:rsidR="004D1EC0" w:rsidRDefault="004D1EC0" w:rsidP="006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Климатические показатели</w:t>
            </w:r>
          </w:p>
          <w:p w:rsidR="004D1EC0" w:rsidRPr="00907379" w:rsidRDefault="004D1EC0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Зависимость роста леса от климата.</w:t>
            </w:r>
          </w:p>
          <w:p w:rsidR="004D1EC0" w:rsidRPr="004D1EC0" w:rsidRDefault="004D1EC0" w:rsidP="006D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 31-36</w:t>
            </w:r>
          </w:p>
        </w:tc>
        <w:tc>
          <w:tcPr>
            <w:tcW w:w="4423" w:type="dxa"/>
            <w:vMerge/>
          </w:tcPr>
          <w:p w:rsidR="004D1EC0" w:rsidRPr="00FA791F" w:rsidRDefault="004D1EC0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C0" w:rsidRPr="00FA791F" w:rsidTr="00B377F7">
        <w:trPr>
          <w:trHeight w:val="1300"/>
        </w:trPr>
        <w:tc>
          <w:tcPr>
            <w:tcW w:w="2410" w:type="dxa"/>
          </w:tcPr>
          <w:p w:rsidR="004D1EC0" w:rsidRDefault="004D1EC0" w:rsidP="006D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3.Лес и свет</w:t>
            </w:r>
          </w:p>
        </w:tc>
        <w:tc>
          <w:tcPr>
            <w:tcW w:w="4161" w:type="dxa"/>
          </w:tcPr>
          <w:p w:rsidR="004D1EC0" w:rsidRPr="00BB2D5F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4D1EC0" w:rsidRPr="00692875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солнечной радиации для жизнедеятельности древесных растений.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потребность древесных пород в освещённости и методы её определения.</w:t>
            </w:r>
          </w:p>
          <w:p w:rsidR="004D1EC0" w:rsidRPr="00907379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Зависимость роста леса от климата.</w:t>
            </w:r>
          </w:p>
          <w:p w:rsidR="004D1EC0" w:rsidRPr="004D1EC0" w:rsidRDefault="004D1EC0" w:rsidP="004D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4423" w:type="dxa"/>
            <w:vMerge/>
          </w:tcPr>
          <w:p w:rsidR="004D1EC0" w:rsidRPr="00FA791F" w:rsidRDefault="004D1EC0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C0" w:rsidRPr="00FA791F" w:rsidTr="00B377F7">
        <w:trPr>
          <w:trHeight w:val="1300"/>
        </w:trPr>
        <w:tc>
          <w:tcPr>
            <w:tcW w:w="2410" w:type="dxa"/>
          </w:tcPr>
          <w:p w:rsidR="004D1EC0" w:rsidRDefault="004D1EC0" w:rsidP="006D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.Лес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4161" w:type="dxa"/>
          </w:tcPr>
          <w:p w:rsidR="004D1EC0" w:rsidRPr="00BB2D5F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4D1EC0" w:rsidRPr="00692875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пород к теплу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лес низких и высоких температур.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леса на температуру воздуха и почвы.</w:t>
            </w:r>
          </w:p>
          <w:p w:rsidR="004D1EC0" w:rsidRPr="004D1EC0" w:rsidRDefault="004D1EC0" w:rsidP="006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4423" w:type="dxa"/>
            <w:vMerge/>
          </w:tcPr>
          <w:p w:rsidR="004D1EC0" w:rsidRPr="00FA791F" w:rsidRDefault="004D1EC0" w:rsidP="00F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C0" w:rsidRPr="00FA791F" w:rsidTr="00B377F7">
        <w:trPr>
          <w:trHeight w:val="1300"/>
        </w:trPr>
        <w:tc>
          <w:tcPr>
            <w:tcW w:w="2410" w:type="dxa"/>
          </w:tcPr>
          <w:p w:rsidR="004D1EC0" w:rsidRDefault="004D1EC0" w:rsidP="006C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4161" w:type="dxa"/>
          </w:tcPr>
          <w:p w:rsidR="004D1EC0" w:rsidRPr="00BB2D5F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4D1EC0" w:rsidRPr="00692875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воздуха.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 и фитонциды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загрязнения атмосферы на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Влияние ветра на лес.</w:t>
            </w:r>
          </w:p>
          <w:p w:rsidR="004D1EC0" w:rsidRPr="004D1EC0" w:rsidRDefault="004D1EC0" w:rsidP="006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 4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4423" w:type="dxa"/>
            <w:vMerge/>
          </w:tcPr>
          <w:p w:rsidR="004D1EC0" w:rsidRPr="00FA791F" w:rsidRDefault="004D1EC0" w:rsidP="00F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C0" w:rsidRPr="00FA791F" w:rsidTr="00B377F7">
        <w:trPr>
          <w:trHeight w:val="1300"/>
        </w:trPr>
        <w:tc>
          <w:tcPr>
            <w:tcW w:w="2410" w:type="dxa"/>
          </w:tcPr>
          <w:p w:rsidR="004D1EC0" w:rsidRDefault="004D1EC0" w:rsidP="006C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влага</w:t>
            </w:r>
          </w:p>
        </w:tc>
        <w:tc>
          <w:tcPr>
            <w:tcW w:w="4161" w:type="dxa"/>
          </w:tcPr>
          <w:p w:rsidR="004D1EC0" w:rsidRPr="00BB2D5F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4D1EC0" w:rsidRPr="00692875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воды в жизни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осадков и их влияние на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Водный баланс в лесу.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древесных пород к влаге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Влияние леса на качество воды.</w:t>
            </w:r>
          </w:p>
          <w:p w:rsidR="004D1EC0" w:rsidRPr="004D1EC0" w:rsidRDefault="004D1EC0" w:rsidP="00E9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423" w:type="dxa"/>
            <w:vMerge/>
          </w:tcPr>
          <w:p w:rsidR="004D1EC0" w:rsidRPr="00FA791F" w:rsidRDefault="004D1EC0" w:rsidP="00F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C0" w:rsidRPr="00FA791F" w:rsidTr="00B377F7">
        <w:trPr>
          <w:trHeight w:val="1300"/>
        </w:trPr>
        <w:tc>
          <w:tcPr>
            <w:tcW w:w="2410" w:type="dxa"/>
          </w:tcPr>
          <w:p w:rsidR="004D1EC0" w:rsidRDefault="004D1EC0" w:rsidP="00E94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4161" w:type="dxa"/>
          </w:tcPr>
          <w:p w:rsidR="004D1EC0" w:rsidRPr="00BB2D5F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4D1EC0" w:rsidRPr="00692875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почвы в лесной экосистеме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рельефа и материнской горной породы на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P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  <w:r w:rsidRPr="004D1EC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почвы на качество древесины и продуктивность древостоя.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 веществ между древостоем и почвой.</w:t>
            </w:r>
          </w:p>
          <w:p w:rsidR="004D1EC0" w:rsidRPr="00B377F7" w:rsidRDefault="004D1EC0" w:rsidP="00B3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4423" w:type="dxa"/>
            <w:vMerge/>
          </w:tcPr>
          <w:p w:rsidR="004D1EC0" w:rsidRPr="00FA791F" w:rsidRDefault="004D1EC0" w:rsidP="00F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C0" w:rsidRPr="00FA791F" w:rsidTr="00227604">
        <w:trPr>
          <w:trHeight w:val="1188"/>
        </w:trPr>
        <w:tc>
          <w:tcPr>
            <w:tcW w:w="2410" w:type="dxa"/>
          </w:tcPr>
          <w:p w:rsidR="004D1EC0" w:rsidRDefault="004D1EC0" w:rsidP="00B3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компоненты леса</w:t>
            </w:r>
          </w:p>
        </w:tc>
        <w:tc>
          <w:tcPr>
            <w:tcW w:w="4161" w:type="dxa"/>
          </w:tcPr>
          <w:p w:rsidR="004D1EC0" w:rsidRPr="00BB2D5F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раздел:</w:t>
            </w:r>
          </w:p>
          <w:p w:rsidR="004D1EC0" w:rsidRPr="00692875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экосистеме.</w:t>
            </w:r>
          </w:p>
          <w:p w:rsidR="004D1EC0" w:rsidRPr="00B377F7" w:rsidRDefault="004D1EC0" w:rsidP="00B3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8-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4423" w:type="dxa"/>
            <w:vMerge/>
          </w:tcPr>
          <w:p w:rsidR="004D1EC0" w:rsidRPr="00FA791F" w:rsidRDefault="004D1EC0" w:rsidP="00F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C0" w:rsidRPr="00FA791F" w:rsidTr="00B377F7">
        <w:trPr>
          <w:trHeight w:val="1300"/>
        </w:trPr>
        <w:tc>
          <w:tcPr>
            <w:tcW w:w="2410" w:type="dxa"/>
          </w:tcPr>
          <w:p w:rsidR="004D1EC0" w:rsidRDefault="004D1EC0" w:rsidP="00B3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4161" w:type="dxa"/>
          </w:tcPr>
          <w:p w:rsidR="004D1EC0" w:rsidRPr="00BB2D5F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Народохозяйственное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C0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Защитная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леса.</w:t>
            </w:r>
          </w:p>
          <w:p w:rsidR="004D1EC0" w:rsidRPr="00692875" w:rsidRDefault="004D1EC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Рекреационная роль леса</w:t>
            </w:r>
          </w:p>
          <w:p w:rsidR="004D1EC0" w:rsidRPr="00B377F7" w:rsidRDefault="004D1EC0" w:rsidP="00B3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377F7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4423" w:type="dxa"/>
            <w:vMerge/>
          </w:tcPr>
          <w:p w:rsidR="004D1EC0" w:rsidRPr="00FA791F" w:rsidRDefault="004D1EC0" w:rsidP="00F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798" w:rsidRPr="00907379" w:rsidRDefault="00325798" w:rsidP="00BB2D5F"/>
    <w:sectPr w:rsidR="00325798" w:rsidRPr="00907379" w:rsidSect="00BB2D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656E"/>
    <w:rsid w:val="0013547F"/>
    <w:rsid w:val="00227604"/>
    <w:rsid w:val="00273993"/>
    <w:rsid w:val="00325798"/>
    <w:rsid w:val="00476411"/>
    <w:rsid w:val="004D1EC0"/>
    <w:rsid w:val="005E1C21"/>
    <w:rsid w:val="0066005E"/>
    <w:rsid w:val="00692875"/>
    <w:rsid w:val="006A4EA8"/>
    <w:rsid w:val="006C0449"/>
    <w:rsid w:val="006D40DC"/>
    <w:rsid w:val="0073163D"/>
    <w:rsid w:val="008C7783"/>
    <w:rsid w:val="008F302D"/>
    <w:rsid w:val="00907379"/>
    <w:rsid w:val="00AF68B2"/>
    <w:rsid w:val="00B377F7"/>
    <w:rsid w:val="00BB2D5F"/>
    <w:rsid w:val="00BE3F33"/>
    <w:rsid w:val="00CA656E"/>
    <w:rsid w:val="00CD0C9B"/>
    <w:rsid w:val="00E1651D"/>
    <w:rsid w:val="00E94381"/>
    <w:rsid w:val="00F5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6E"/>
    <w:rPr>
      <w:color w:val="0000FF"/>
      <w:u w:val="single"/>
    </w:rPr>
  </w:style>
  <w:style w:type="table" w:styleId="a4">
    <w:name w:val="Table Grid"/>
    <w:basedOn w:val="a1"/>
    <w:uiPriority w:val="59"/>
    <w:rsid w:val="00CA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4E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073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rusles/21.html" TargetMode="External"/><Relationship Id="rId4" Type="http://schemas.openxmlformats.org/officeDocument/2006/relationships/hyperlink" Target="https://e.lanbook.com/book/4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7</cp:revision>
  <dcterms:created xsi:type="dcterms:W3CDTF">2020-04-24T03:50:00Z</dcterms:created>
  <dcterms:modified xsi:type="dcterms:W3CDTF">2020-09-28T05:24:00Z</dcterms:modified>
</cp:coreProperties>
</file>