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14" w:rsidRDefault="00EA7714" w:rsidP="00EA771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</w:t>
      </w:r>
    </w:p>
    <w:p w:rsidR="00EA7714" w:rsidRDefault="00EA7714" w:rsidP="00EA771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улучшению качества работы  пилотных </w:t>
      </w:r>
    </w:p>
    <w:p w:rsidR="00EA7714" w:rsidRDefault="00EA7714" w:rsidP="00EA771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государственных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льных организаций </w:t>
      </w:r>
    </w:p>
    <w:p w:rsidR="00EA7714" w:rsidRPr="00A82FFD" w:rsidRDefault="00EA7714" w:rsidP="00EA771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5D26" w:rsidRDefault="00B75D26" w:rsidP="00B75D2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714" w:rsidRPr="00A82FFD" w:rsidRDefault="00EA7714" w:rsidP="00B75D2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улучшения качества работы </w:t>
      </w:r>
      <w:r>
        <w:rPr>
          <w:rFonts w:ascii="Times New Roman" w:hAnsi="Times New Roman" w:cs="Times New Roman"/>
          <w:sz w:val="24"/>
          <w:szCs w:val="24"/>
        </w:rPr>
        <w:t xml:space="preserve">пилотных </w:t>
      </w:r>
      <w:r w:rsidRPr="00A82FFD">
        <w:rPr>
          <w:rFonts w:ascii="Times New Roman" w:hAnsi="Times New Roman" w:cs="Times New Roman"/>
          <w:sz w:val="24"/>
          <w:szCs w:val="24"/>
        </w:rPr>
        <w:t>государственных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льных организаций (далее – ГОО) </w:t>
      </w:r>
      <w:r w:rsidR="00B7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A82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екомендовать руководителям пилотных ГОО внести коррективы в процесс управления деятельностью образовательных организаций по улучшению качества их работы </w:t>
      </w:r>
      <w:r w:rsidR="00B75D26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следующего.</w:t>
      </w:r>
    </w:p>
    <w:p w:rsidR="00EA7714" w:rsidRPr="00A82FFD" w:rsidRDefault="00EA7714" w:rsidP="00E83048">
      <w:pPr>
        <w:pStyle w:val="ConsPlusNormal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 xml:space="preserve">Открытость и  доступность информации об учреждении. </w:t>
      </w:r>
    </w:p>
    <w:p w:rsidR="00EA7714" w:rsidRPr="00A82FFD" w:rsidRDefault="00EA7714" w:rsidP="00E83048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 xml:space="preserve">Обеспечить качественное информационное наполнение сайта в части наличия информации о: </w:t>
      </w:r>
    </w:p>
    <w:p w:rsidR="00EA7714" w:rsidRPr="00A82FFD" w:rsidRDefault="00EA7714" w:rsidP="00E83048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- дате создания учреждения, о месте нахождения учреждения и его филиалов (при наличии), режиме и графике работы, контактных телефонах и об адресах электронной почты, о руководителях учреждения - КРФМЛИ, КРЛСГУ;</w:t>
      </w:r>
    </w:p>
    <w:p w:rsidR="00EA7714" w:rsidRPr="00A82FFD" w:rsidRDefault="00EA7714" w:rsidP="00E83048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- структуре и органах управления учреждением - КРФМЛИ, КРЛСГУ;</w:t>
      </w:r>
    </w:p>
    <w:p w:rsidR="00EA7714" w:rsidRPr="00A82FFD" w:rsidRDefault="00EA7714" w:rsidP="00E83048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 xml:space="preserve">- реализуемых образовательных </w:t>
      </w:r>
      <w:proofErr w:type="gramStart"/>
      <w:r w:rsidRPr="00A82FFD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Pr="00A82FFD">
        <w:rPr>
          <w:rFonts w:ascii="Times New Roman" w:hAnsi="Times New Roman" w:cs="Times New Roman"/>
          <w:sz w:val="24"/>
          <w:szCs w:val="24"/>
        </w:rPr>
        <w:t xml:space="preserve"> с указанием учебных предметов, курсов, дисциплин (модулей), практик, предусмотренных соответствующей образовательной программой - КРФМЛИ, КРЛСГУ, СКОШ 41;</w:t>
      </w:r>
    </w:p>
    <w:p w:rsidR="00EA7714" w:rsidRPr="00A82FFD" w:rsidRDefault="00EA7714" w:rsidP="00E83048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2FFD">
        <w:rPr>
          <w:rFonts w:ascii="Times New Roman" w:hAnsi="Times New Roman" w:cs="Times New Roman"/>
          <w:sz w:val="24"/>
          <w:szCs w:val="24"/>
        </w:rPr>
        <w:t>- календарном графике с приложением его копии</w:t>
      </w:r>
      <w:r w:rsidR="009C5D0D">
        <w:rPr>
          <w:rFonts w:ascii="Times New Roman" w:hAnsi="Times New Roman" w:cs="Times New Roman"/>
          <w:sz w:val="24"/>
          <w:szCs w:val="24"/>
        </w:rPr>
        <w:t xml:space="preserve"> </w:t>
      </w:r>
      <w:r w:rsidRPr="00A82FFD">
        <w:rPr>
          <w:rFonts w:ascii="Times New Roman" w:hAnsi="Times New Roman" w:cs="Times New Roman"/>
          <w:sz w:val="24"/>
          <w:szCs w:val="24"/>
        </w:rPr>
        <w:t>- КРФМЛИ, КРЛСГУ, СКОШ 41;</w:t>
      </w:r>
      <w:proofErr w:type="gramEnd"/>
    </w:p>
    <w:p w:rsidR="00EA7714" w:rsidRPr="00A82FFD" w:rsidRDefault="00EA7714" w:rsidP="00E83048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82FFD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A82FFD">
        <w:rPr>
          <w:rFonts w:ascii="Times New Roman" w:hAnsi="Times New Roman" w:cs="Times New Roman"/>
          <w:sz w:val="24"/>
          <w:szCs w:val="24"/>
        </w:rPr>
        <w:t xml:space="preserve"> приема и численности, обучающихся по реализуемым образовательным программам - КРФМЛИ, КРЛСГУ, СКОШ 40, СКОШ 41, РЦДО;</w:t>
      </w:r>
    </w:p>
    <w:p w:rsidR="00EA7714" w:rsidRPr="00A82FFD" w:rsidRDefault="00EA7714" w:rsidP="00E83048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 xml:space="preserve">- наличии и условиях предоставления </w:t>
      </w:r>
      <w:proofErr w:type="gramStart"/>
      <w:r w:rsidRPr="00A82FF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82FFD">
        <w:rPr>
          <w:rFonts w:ascii="Times New Roman" w:hAnsi="Times New Roman" w:cs="Times New Roman"/>
          <w:sz w:val="24"/>
          <w:szCs w:val="24"/>
        </w:rPr>
        <w:t xml:space="preserve"> стипендий, мер социальной поддержки - КРФМЛИ, КРЛСГУ, СКОШ 41, РЦДО;</w:t>
      </w:r>
    </w:p>
    <w:p w:rsidR="00EA7714" w:rsidRPr="00A82FFD" w:rsidRDefault="00EA7714" w:rsidP="00E83048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82FFD">
        <w:rPr>
          <w:rFonts w:ascii="Times New Roman" w:hAnsi="Times New Roman" w:cs="Times New Roman"/>
          <w:sz w:val="24"/>
          <w:szCs w:val="24"/>
        </w:rPr>
        <w:t>трудоустройстве</w:t>
      </w:r>
      <w:proofErr w:type="gramEnd"/>
      <w:r w:rsidRPr="00A82FFD">
        <w:rPr>
          <w:rFonts w:ascii="Times New Roman" w:hAnsi="Times New Roman" w:cs="Times New Roman"/>
          <w:sz w:val="24"/>
          <w:szCs w:val="24"/>
        </w:rPr>
        <w:t xml:space="preserve"> выпускников - САТ, СИК;</w:t>
      </w:r>
    </w:p>
    <w:p w:rsidR="00EA7714" w:rsidRPr="00A82FFD" w:rsidRDefault="00EA7714" w:rsidP="00E83048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 xml:space="preserve">- материально-техническом </w:t>
      </w:r>
      <w:proofErr w:type="gramStart"/>
      <w:r w:rsidRPr="00A82FFD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A82FFD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– САТ;</w:t>
      </w:r>
    </w:p>
    <w:p w:rsidR="00EA7714" w:rsidRPr="00A82FFD" w:rsidRDefault="00EA7714" w:rsidP="00E83048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82FFD">
        <w:rPr>
          <w:rFonts w:ascii="Times New Roman" w:hAnsi="Times New Roman" w:cs="Times New Roman"/>
          <w:sz w:val="24"/>
          <w:szCs w:val="24"/>
        </w:rPr>
        <w:t>отчете</w:t>
      </w:r>
      <w:proofErr w:type="gramEnd"/>
      <w:r w:rsidRPr="00A82FFD">
        <w:rPr>
          <w:rFonts w:ascii="Times New Roman" w:hAnsi="Times New Roman" w:cs="Times New Roman"/>
          <w:sz w:val="24"/>
          <w:szCs w:val="24"/>
        </w:rPr>
        <w:t xml:space="preserve"> о результатах </w:t>
      </w:r>
      <w:proofErr w:type="spellStart"/>
      <w:r w:rsidRPr="00A82FF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82FFD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Pr="00A82FF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82FFD">
        <w:rPr>
          <w:rFonts w:ascii="Times New Roman" w:hAnsi="Times New Roman" w:cs="Times New Roman"/>
          <w:sz w:val="24"/>
          <w:szCs w:val="24"/>
        </w:rPr>
        <w:t>. о результатах выполнения государственного задания) - СКОШ 40;</w:t>
      </w:r>
    </w:p>
    <w:p w:rsidR="00EA7714" w:rsidRPr="00A82FFD" w:rsidRDefault="00EA7714" w:rsidP="00E83048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 xml:space="preserve">- платных образовательных </w:t>
      </w:r>
      <w:proofErr w:type="gramStart"/>
      <w:r w:rsidRPr="00A82FFD">
        <w:rPr>
          <w:rFonts w:ascii="Times New Roman" w:hAnsi="Times New Roman" w:cs="Times New Roman"/>
          <w:sz w:val="24"/>
          <w:szCs w:val="24"/>
        </w:rPr>
        <w:t>ус</w:t>
      </w:r>
      <w:bookmarkStart w:id="0" w:name="_GoBack"/>
      <w:bookmarkEnd w:id="0"/>
      <w:r w:rsidRPr="00A82FFD">
        <w:rPr>
          <w:rFonts w:ascii="Times New Roman" w:hAnsi="Times New Roman" w:cs="Times New Roman"/>
          <w:sz w:val="24"/>
          <w:szCs w:val="24"/>
        </w:rPr>
        <w:t>лугах</w:t>
      </w:r>
      <w:proofErr w:type="gramEnd"/>
      <w:r w:rsidRPr="00A82FFD">
        <w:rPr>
          <w:rFonts w:ascii="Times New Roman" w:hAnsi="Times New Roman" w:cs="Times New Roman"/>
          <w:sz w:val="24"/>
          <w:szCs w:val="24"/>
        </w:rPr>
        <w:t xml:space="preserve"> - КРФМЛИ, КРЛСГУ, СКОШ 40, СКОШ 41;</w:t>
      </w:r>
    </w:p>
    <w:p w:rsidR="00EA7714" w:rsidRPr="00A82FFD" w:rsidRDefault="00EA7714" w:rsidP="00E83048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Улучшить степень доступности получения информации о предоставляемых образовательных услугах через  разделы обратной связи (вопрос-ответ) официального сайта  учреждения - СКОШ 40.</w:t>
      </w:r>
    </w:p>
    <w:p w:rsidR="00EA7714" w:rsidRPr="00A82FFD" w:rsidRDefault="00EA7714" w:rsidP="00E83048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Улучшить поисковую  навигацию сайта -  КРФМЛИ, КРЛСГУ</w:t>
      </w:r>
    </w:p>
    <w:p w:rsidR="00EA7714" w:rsidRPr="00A82FFD" w:rsidRDefault="00EA7714" w:rsidP="00E83048">
      <w:pPr>
        <w:pStyle w:val="ConsPlusNormal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 xml:space="preserve">Комфортность условий и доступность получения услуг, в том числе для граждан с ограниченными возможностями здоровья: </w:t>
      </w:r>
    </w:p>
    <w:p w:rsidR="00EA7714" w:rsidRPr="00A82FFD" w:rsidRDefault="00EA7714" w:rsidP="00E83048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Обеспечить наличие у учреждения элементов доступности среды  для социального обслуживания инвалидов различных категорий: на кресле-коляске, с поражением опорно-двигательного аппарата, с инвалидностью по зрению, с инвалидностью по слуху, с особенностями психического развития - КРФМЛИ, КРЛСГУ, СКОШ 40, СКОШ 41.</w:t>
      </w:r>
    </w:p>
    <w:p w:rsidR="00EA7714" w:rsidRPr="00A82FFD" w:rsidRDefault="00EA7714" w:rsidP="00E83048">
      <w:pPr>
        <w:pStyle w:val="ConsPlusNormal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Доброжелательность, вежливость и компетентность работников учреждения.</w:t>
      </w:r>
    </w:p>
    <w:p w:rsidR="00EA7714" w:rsidRPr="00A82FFD" w:rsidRDefault="00EA7714" w:rsidP="00E83048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Обеспечить соблюдение доброжелательности, вежливости и компетентности различных категорий работников учреждения - КРФМЛИ, КРЛСГУ, СКОШ 41.</w:t>
      </w:r>
    </w:p>
    <w:p w:rsidR="00EA7714" w:rsidRPr="00A82FFD" w:rsidRDefault="00EA7714" w:rsidP="00E83048">
      <w:pPr>
        <w:pStyle w:val="ConsPlusNormal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 xml:space="preserve">Удовлетворенность качеством предоставляемых образовательных услуг.  </w:t>
      </w:r>
    </w:p>
    <w:p w:rsidR="00EA7714" w:rsidRPr="00A82FFD" w:rsidRDefault="00EA7714" w:rsidP="00E83048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 xml:space="preserve">Повысить степень ответственности, направленную на удовлетворенность качеством предоставляемых образовательных  услуг </w:t>
      </w:r>
      <w:proofErr w:type="gramStart"/>
      <w:r w:rsidRPr="00A82FFD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A82FFD">
        <w:rPr>
          <w:rFonts w:ascii="Times New Roman" w:hAnsi="Times New Roman" w:cs="Times New Roman"/>
          <w:sz w:val="24"/>
          <w:szCs w:val="24"/>
        </w:rPr>
        <w:t xml:space="preserve"> обучающихся по следующим показателям:</w:t>
      </w:r>
    </w:p>
    <w:p w:rsidR="00EA7714" w:rsidRPr="00A82FFD" w:rsidRDefault="00EA7714" w:rsidP="00E83048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- степень удовлетворенности полученными знаниями и навыками – КРЛСГУ, СКОШ 41, СИК,</w:t>
      </w:r>
    </w:p>
    <w:p w:rsidR="00EA7714" w:rsidRPr="00A82FFD" w:rsidRDefault="00EA7714" w:rsidP="00E83048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- качество организации самостоятельной работы – СКОШ 41, СИК,</w:t>
      </w:r>
    </w:p>
    <w:p w:rsidR="00EA7714" w:rsidRPr="00A82FFD" w:rsidRDefault="00EA7714" w:rsidP="00E83048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- участие в конкурсах, соревнованиях и т.п. – КРФМЛИ, КРЛСГУ, СКОШ 41, СИК, САТ, РЦДО, РЭБЦ,</w:t>
      </w:r>
    </w:p>
    <w:p w:rsidR="00EA7714" w:rsidRPr="00A82FFD" w:rsidRDefault="00EA7714" w:rsidP="00E83048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- характер взаимоотношений с педагогами – КРЛСГУ,</w:t>
      </w:r>
    </w:p>
    <w:p w:rsidR="00EA7714" w:rsidRPr="00A82FFD" w:rsidRDefault="00EA7714" w:rsidP="00E83048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lastRenderedPageBreak/>
        <w:t>- удовлетворенность отношением педагогов к родителям – КРЛСГУ, СКОШ 41,</w:t>
      </w:r>
    </w:p>
    <w:p w:rsidR="00EA7714" w:rsidRPr="00A82FFD" w:rsidRDefault="00EA7714" w:rsidP="00E83048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- удовлетворенность организацией отдыха и оздоровления – КРФМЛИ, КРЛСГУ, СКОШ, СИК, САТ, РЦДО,</w:t>
      </w:r>
    </w:p>
    <w:p w:rsidR="00EA7714" w:rsidRPr="00A82FFD" w:rsidRDefault="00EA7714" w:rsidP="00E83048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- удовлетворенность оснащенных специализированных помещений – СКОШ 41, СИК, РЦДО,</w:t>
      </w:r>
    </w:p>
    <w:p w:rsidR="00EA7714" w:rsidRPr="00A82FFD" w:rsidRDefault="00EA7714" w:rsidP="00E83048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- престижность обучения – СКОШ 41,  СИК, РЦДО.</w:t>
      </w:r>
    </w:p>
    <w:p w:rsidR="00EA7714" w:rsidRPr="00A82FFD" w:rsidRDefault="00EA7714" w:rsidP="00E83048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4.2. Повысить степень ответственности, направленную на удовлетворенность качеством предоставляемых образовательных  услуг среди родителей обучающихся (законных представителей) по следующим показателям:</w:t>
      </w:r>
    </w:p>
    <w:p w:rsidR="00EA7714" w:rsidRPr="00A82FFD" w:rsidRDefault="00EA7714" w:rsidP="00E83048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- степень удовлетворенности качеством образования – СКОШ 41,</w:t>
      </w:r>
    </w:p>
    <w:p w:rsidR="00EA7714" w:rsidRPr="00A82FFD" w:rsidRDefault="00EA7714" w:rsidP="00E83048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- качеством дополнительного образования – СКОШ 41,</w:t>
      </w:r>
    </w:p>
    <w:p w:rsidR="00EA7714" w:rsidRPr="00A82FFD" w:rsidRDefault="00EA7714" w:rsidP="00E83048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- привлекательность и востребованность данного учреждения – СКОШ 41, СКОШ 40,</w:t>
      </w:r>
    </w:p>
    <w:p w:rsidR="00EA7714" w:rsidRPr="00A82FFD" w:rsidRDefault="00EA7714" w:rsidP="00E83048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- развивающий эффект занятий – СКОШ 41, САТ,</w:t>
      </w:r>
    </w:p>
    <w:p w:rsidR="00EA7714" w:rsidRPr="00A82FFD" w:rsidRDefault="00EA7714" w:rsidP="00E83048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- удовлетворенность образованием и квалификацией педагогического состава – КРФМЛИ, КРЛСГУ, САТ, РЦДО,</w:t>
      </w:r>
    </w:p>
    <w:p w:rsidR="00EA7714" w:rsidRPr="00A82FFD" w:rsidRDefault="00EA7714" w:rsidP="00E83048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- характер взаимоотношений ребенка с педагогами – КРЛСГУ, СКОШ 41, СКОШ 40,</w:t>
      </w:r>
    </w:p>
    <w:p w:rsidR="00EA7714" w:rsidRPr="00A82FFD" w:rsidRDefault="00EA7714" w:rsidP="00E83048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- удовлетворенность отношением педагогов с родителями – КРФМЛИ, КРЛСГУ, СКОШ 41,</w:t>
      </w:r>
    </w:p>
    <w:p w:rsidR="00EA7714" w:rsidRPr="00A82FFD" w:rsidRDefault="00EA7714" w:rsidP="00E83048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- удовлетворенность организацией отдыха и оздоровления детей – КРЛСГУ, СКОШ 41, САТ, РЦДО, КРЭБЦ.</w:t>
      </w:r>
    </w:p>
    <w:p w:rsidR="00EA7714" w:rsidRPr="00A82FFD" w:rsidRDefault="00B75D26" w:rsidP="00E8304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714" w:rsidRPr="00A82FFD">
        <w:rPr>
          <w:rFonts w:ascii="Times New Roman" w:hAnsi="Times New Roman" w:cs="Times New Roman"/>
          <w:sz w:val="24"/>
          <w:szCs w:val="24"/>
        </w:rPr>
        <w:t>5. Результативность деятельности учреждения.</w:t>
      </w:r>
    </w:p>
    <w:p w:rsidR="00EA7714" w:rsidRPr="00A82FFD" w:rsidRDefault="00B75D26" w:rsidP="00B75D26">
      <w:pPr>
        <w:pStyle w:val="ConsPlusNormal"/>
        <w:numPr>
          <w:ilvl w:val="1"/>
          <w:numId w:val="3"/>
        </w:numPr>
        <w:tabs>
          <w:tab w:val="left" w:pos="0"/>
        </w:tabs>
        <w:ind w:left="0" w:firstLine="6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714" w:rsidRPr="00A82FFD">
        <w:rPr>
          <w:rFonts w:ascii="Times New Roman" w:hAnsi="Times New Roman" w:cs="Times New Roman"/>
          <w:sz w:val="24"/>
          <w:szCs w:val="24"/>
        </w:rPr>
        <w:t>Увеличить удельный вес педагогических работников повысивших квалификацию – КРЛСГУ.</w:t>
      </w:r>
    </w:p>
    <w:p w:rsidR="00EA7714" w:rsidRPr="00A82FFD" w:rsidRDefault="00B75D26" w:rsidP="00B75D26">
      <w:pPr>
        <w:pStyle w:val="ConsPlusNormal"/>
        <w:tabs>
          <w:tab w:val="left" w:pos="0"/>
        </w:tabs>
        <w:ind w:firstLine="6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 </w:t>
      </w:r>
      <w:r w:rsidR="00EA7714" w:rsidRPr="00A82FFD">
        <w:rPr>
          <w:rFonts w:ascii="Times New Roman" w:hAnsi="Times New Roman" w:cs="Times New Roman"/>
          <w:sz w:val="24"/>
          <w:szCs w:val="24"/>
        </w:rPr>
        <w:t>Укомплектовать 100% штатными преподавателями, реализующими основные образовательные программы – КРЛСГУ, СКОШ 41, СКОШ 40.</w:t>
      </w:r>
    </w:p>
    <w:p w:rsidR="00EA7714" w:rsidRPr="00A82FFD" w:rsidRDefault="00B75D26" w:rsidP="00B75D26">
      <w:pPr>
        <w:pStyle w:val="ConsPlusNormal"/>
        <w:tabs>
          <w:tab w:val="left" w:pos="0"/>
        </w:tabs>
        <w:ind w:firstLine="6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EA7714" w:rsidRPr="00A82FFD">
        <w:rPr>
          <w:rFonts w:ascii="Times New Roman" w:hAnsi="Times New Roman" w:cs="Times New Roman"/>
          <w:sz w:val="24"/>
          <w:szCs w:val="24"/>
        </w:rPr>
        <w:t xml:space="preserve">Увеличить удельный вес выпускников 9 классов, получивших аттестат об основном общем образовании – КРФМЛИ, КРЛСГУ. </w:t>
      </w:r>
    </w:p>
    <w:p w:rsidR="00EA7714" w:rsidRPr="00A82FFD" w:rsidRDefault="00B75D26" w:rsidP="00B75D26">
      <w:pPr>
        <w:pStyle w:val="ConsPlusNormal"/>
        <w:tabs>
          <w:tab w:val="left" w:pos="0"/>
        </w:tabs>
        <w:ind w:firstLine="6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5.4. </w:t>
      </w:r>
      <w:r w:rsidR="00EA7714" w:rsidRPr="00A82FFD">
        <w:rPr>
          <w:rFonts w:ascii="Times New Roman" w:hAnsi="Times New Roman" w:cs="Times New Roman"/>
          <w:sz w:val="24"/>
          <w:szCs w:val="24"/>
        </w:rPr>
        <w:t xml:space="preserve">Увеличить удельный вес выпускников 9 классов, получивших свидетельство об окончании СКОШ – СКОШ 41, СКОШ 40. </w:t>
      </w:r>
    </w:p>
    <w:p w:rsidR="00EA7714" w:rsidRPr="00A82FFD" w:rsidRDefault="00B75D26" w:rsidP="00B75D26">
      <w:pPr>
        <w:pStyle w:val="ConsPlusNormal"/>
        <w:tabs>
          <w:tab w:val="left" w:pos="0"/>
        </w:tabs>
        <w:ind w:firstLine="6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EA7714" w:rsidRPr="00A82FFD">
        <w:rPr>
          <w:rFonts w:ascii="Times New Roman" w:hAnsi="Times New Roman" w:cs="Times New Roman"/>
          <w:sz w:val="24"/>
          <w:szCs w:val="24"/>
        </w:rPr>
        <w:t xml:space="preserve">Увеличить удельный вес выпускников 11 классов, поступающих в ОУ СПО и ОУ ВПО – КРФМЛИ, КРЛСГУ. </w:t>
      </w:r>
    </w:p>
    <w:p w:rsidR="00EA7714" w:rsidRPr="00A82FFD" w:rsidRDefault="00B75D26" w:rsidP="00B75D26">
      <w:pPr>
        <w:pStyle w:val="ConsPlusNormal"/>
        <w:tabs>
          <w:tab w:val="left" w:pos="0"/>
        </w:tabs>
        <w:ind w:firstLine="6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EA7714" w:rsidRPr="00A82FFD">
        <w:rPr>
          <w:rFonts w:ascii="Times New Roman" w:hAnsi="Times New Roman" w:cs="Times New Roman"/>
          <w:sz w:val="24"/>
          <w:szCs w:val="24"/>
        </w:rPr>
        <w:t>Увеличить долю выпускников по программам СПО трудоустроившихся в первый год – САТ.</w:t>
      </w:r>
    </w:p>
    <w:p w:rsidR="00EA7714" w:rsidRPr="00A82FFD" w:rsidRDefault="00B75D26" w:rsidP="00B75D26">
      <w:pPr>
        <w:pStyle w:val="ConsPlusNormal"/>
        <w:tabs>
          <w:tab w:val="left" w:pos="0"/>
        </w:tabs>
        <w:ind w:firstLine="6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="00EA7714" w:rsidRPr="00A82FFD">
        <w:rPr>
          <w:rFonts w:ascii="Times New Roman" w:hAnsi="Times New Roman" w:cs="Times New Roman"/>
          <w:sz w:val="24"/>
          <w:szCs w:val="24"/>
        </w:rPr>
        <w:t>Увеличить долю педагогов, имеющих высшую квалификационную категорию – САТ.</w:t>
      </w:r>
    </w:p>
    <w:p w:rsidR="00EA7714" w:rsidRPr="00A82FFD" w:rsidRDefault="00B75D26" w:rsidP="00B75D26">
      <w:pPr>
        <w:pStyle w:val="ConsPlusNormal"/>
        <w:tabs>
          <w:tab w:val="left" w:pos="0"/>
        </w:tabs>
        <w:ind w:firstLine="6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proofErr w:type="gramStart"/>
      <w:r w:rsidR="00EA7714" w:rsidRPr="00A82FFD">
        <w:rPr>
          <w:rFonts w:ascii="Times New Roman" w:hAnsi="Times New Roman" w:cs="Times New Roman"/>
          <w:sz w:val="24"/>
          <w:szCs w:val="24"/>
        </w:rPr>
        <w:t xml:space="preserve">Увеличить долю педагогов, имеющих высшее профессиональное образование (по программам подготовки специалистов среднего звена) – СИК, а также, имеющих </w:t>
      </w:r>
      <w:proofErr w:type="spellStart"/>
      <w:r w:rsidR="00EA7714" w:rsidRPr="00A82FFD">
        <w:rPr>
          <w:rFonts w:ascii="Times New Roman" w:hAnsi="Times New Roman" w:cs="Times New Roman"/>
          <w:sz w:val="24"/>
          <w:szCs w:val="24"/>
        </w:rPr>
        <w:t>среднеее</w:t>
      </w:r>
      <w:proofErr w:type="spellEnd"/>
      <w:r w:rsidR="00EA7714" w:rsidRPr="00A82FFD">
        <w:rPr>
          <w:rFonts w:ascii="Times New Roman" w:hAnsi="Times New Roman" w:cs="Times New Roman"/>
          <w:sz w:val="24"/>
          <w:szCs w:val="24"/>
        </w:rPr>
        <w:t xml:space="preserve"> профессиональное образование или высшее профессиональное образование  (по программам подготовки квалифицированных рабочих – СИК, САТ.</w:t>
      </w:r>
      <w:proofErr w:type="gramEnd"/>
    </w:p>
    <w:p w:rsidR="00EA7714" w:rsidRPr="00A82FFD" w:rsidRDefault="00B75D26" w:rsidP="00B75D26">
      <w:pPr>
        <w:pStyle w:val="ConsPlusNormal"/>
        <w:tabs>
          <w:tab w:val="left" w:pos="0"/>
        </w:tabs>
        <w:ind w:firstLine="6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="00EA7714" w:rsidRPr="00A82FFD">
        <w:rPr>
          <w:rFonts w:ascii="Times New Roman" w:hAnsi="Times New Roman" w:cs="Times New Roman"/>
          <w:sz w:val="24"/>
          <w:szCs w:val="24"/>
        </w:rPr>
        <w:t>Увеличить удельный вес студентов, получивших дипломы СПО по программам квалифицированных рабочих – СИК, САТ.</w:t>
      </w:r>
    </w:p>
    <w:p w:rsidR="00EA7714" w:rsidRPr="00A82FFD" w:rsidRDefault="00B75D26" w:rsidP="00B75D26">
      <w:pPr>
        <w:pStyle w:val="ConsPlusNormal"/>
        <w:numPr>
          <w:ilvl w:val="1"/>
          <w:numId w:val="4"/>
        </w:numPr>
        <w:tabs>
          <w:tab w:val="left" w:pos="0"/>
        </w:tabs>
        <w:ind w:left="0" w:firstLine="6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714" w:rsidRPr="00A82FFD">
        <w:rPr>
          <w:rFonts w:ascii="Times New Roman" w:hAnsi="Times New Roman" w:cs="Times New Roman"/>
          <w:sz w:val="24"/>
          <w:szCs w:val="24"/>
        </w:rPr>
        <w:t xml:space="preserve">Увеличить долю </w:t>
      </w:r>
      <w:proofErr w:type="gramStart"/>
      <w:r w:rsidR="00EA7714" w:rsidRPr="00A82F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A7714" w:rsidRPr="00A82FFD">
        <w:rPr>
          <w:rFonts w:ascii="Times New Roman" w:hAnsi="Times New Roman" w:cs="Times New Roman"/>
          <w:sz w:val="24"/>
          <w:szCs w:val="24"/>
        </w:rPr>
        <w:t xml:space="preserve"> во второй и последующие годы – РЦДО.</w:t>
      </w:r>
    </w:p>
    <w:p w:rsidR="00EA7714" w:rsidRPr="00A82FFD" w:rsidRDefault="00B75D26" w:rsidP="00B75D26">
      <w:pPr>
        <w:pStyle w:val="ConsPlusNormal"/>
        <w:tabs>
          <w:tab w:val="left" w:pos="0"/>
        </w:tabs>
        <w:ind w:firstLine="6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</w:t>
      </w:r>
      <w:r w:rsidR="00EA7714" w:rsidRPr="00A82FFD">
        <w:rPr>
          <w:rFonts w:ascii="Times New Roman" w:hAnsi="Times New Roman" w:cs="Times New Roman"/>
          <w:sz w:val="24"/>
          <w:szCs w:val="24"/>
        </w:rPr>
        <w:t>Увеличить предоставление дополнительного образования детям в первый год обучения – РЦДО.</w:t>
      </w:r>
    </w:p>
    <w:p w:rsidR="00EA7714" w:rsidRPr="00A82FFD" w:rsidRDefault="00B75D26" w:rsidP="00B75D26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5.12.</w:t>
      </w:r>
      <w:r w:rsidR="00EA7714" w:rsidRPr="00A82FFD">
        <w:rPr>
          <w:rFonts w:ascii="Times New Roman" w:hAnsi="Times New Roman" w:cs="Times New Roman"/>
          <w:sz w:val="24"/>
          <w:szCs w:val="24"/>
        </w:rPr>
        <w:t>Улучшить организационное и методическое сопровождение деятельности ОО, детских молодежных объединений (проведение семинаров) – РЦДО.</w:t>
      </w:r>
    </w:p>
    <w:p w:rsidR="00EA7714" w:rsidRPr="00A82FFD" w:rsidRDefault="00EA7714" w:rsidP="00B75D26">
      <w:pPr>
        <w:pStyle w:val="ConsPlusNormal"/>
        <w:numPr>
          <w:ilvl w:val="1"/>
          <w:numId w:val="6"/>
        </w:numPr>
        <w:tabs>
          <w:tab w:val="left" w:pos="0"/>
        </w:tabs>
        <w:ind w:left="0" w:firstLine="628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Улучшить организационное и методическое сопровождение деятельности ОО, детских молодежных объединений (разработка методических материалов) – РЦДО.</w:t>
      </w:r>
    </w:p>
    <w:p w:rsidR="00EA7714" w:rsidRPr="00A82FFD" w:rsidRDefault="00EA7714" w:rsidP="00B75D26">
      <w:pPr>
        <w:pStyle w:val="ConsPlusNormal"/>
        <w:numPr>
          <w:ilvl w:val="1"/>
          <w:numId w:val="6"/>
        </w:numPr>
        <w:tabs>
          <w:tab w:val="left" w:pos="0"/>
        </w:tabs>
        <w:ind w:left="0" w:firstLine="628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Улучшить проведение программных мероприятий центра (фестивали, выставки, конкурсы, олимпиады) – РЦДО, КРЭБЦ.</w:t>
      </w:r>
    </w:p>
    <w:sectPr w:rsidR="00EA7714" w:rsidRPr="00A82FFD" w:rsidSect="00E83048">
      <w:pgSz w:w="11906" w:h="16838"/>
      <w:pgMar w:top="113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4DA2"/>
    <w:multiLevelType w:val="multilevel"/>
    <w:tmpl w:val="0CDCB4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24" w:hanging="1800"/>
      </w:pPr>
      <w:rPr>
        <w:rFonts w:hint="default"/>
      </w:rPr>
    </w:lvl>
  </w:abstractNum>
  <w:abstractNum w:abstractNumId="1">
    <w:nsid w:val="19A45F96"/>
    <w:multiLevelType w:val="multilevel"/>
    <w:tmpl w:val="AF68BBC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2">
    <w:nsid w:val="283A0309"/>
    <w:multiLevelType w:val="multilevel"/>
    <w:tmpl w:val="6276B4E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3F097129"/>
    <w:multiLevelType w:val="multilevel"/>
    <w:tmpl w:val="FE406B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414B2719"/>
    <w:multiLevelType w:val="multilevel"/>
    <w:tmpl w:val="3CE6A0B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24" w:hanging="1800"/>
      </w:pPr>
      <w:rPr>
        <w:rFonts w:hint="default"/>
      </w:rPr>
    </w:lvl>
  </w:abstractNum>
  <w:abstractNum w:abstractNumId="5">
    <w:nsid w:val="4E2768B4"/>
    <w:multiLevelType w:val="multilevel"/>
    <w:tmpl w:val="783639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1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3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2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13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7" w:hanging="2160"/>
      </w:pPr>
      <w:rPr>
        <w:rFonts w:hint="default"/>
        <w:b w:val="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14"/>
    <w:rsid w:val="000E70CC"/>
    <w:rsid w:val="009C5D0D"/>
    <w:rsid w:val="00B75D26"/>
    <w:rsid w:val="00E83048"/>
    <w:rsid w:val="00EA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7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7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7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7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 Михаил Лиандрович</dc:creator>
  <cp:lastModifiedBy>Третьяков Михаил Лиандрович</cp:lastModifiedBy>
  <cp:revision>4</cp:revision>
  <dcterms:created xsi:type="dcterms:W3CDTF">2013-12-20T06:22:00Z</dcterms:created>
  <dcterms:modified xsi:type="dcterms:W3CDTF">2013-12-20T07:14:00Z</dcterms:modified>
</cp:coreProperties>
</file>