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14" w:rsidRDefault="002D3714" w:rsidP="002D3714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22"/>
          <w:szCs w:val="22"/>
        </w:rPr>
        <w:t>Добрый день! Уважаемые студенты гр. ТОЗ-21.9! На время дистанционного обучения для выполнения заданий по дисциплинам используется платформа </w:t>
      </w:r>
      <w:r>
        <w:rPr>
          <w:rFonts w:ascii="Calibri" w:hAnsi="Calibri" w:cs="Arial"/>
          <w:b/>
          <w:bCs/>
          <w:color w:val="333333"/>
          <w:sz w:val="22"/>
          <w:szCs w:val="22"/>
        </w:rPr>
        <w:t>GOOGLE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/…Д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 xml:space="preserve">ля получения задания вам необходимо записаться на курс, соответствующий вашей группе.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Алгоритм действий: пройти по ссылке (</w:t>
      </w:r>
      <w:r>
        <w:rPr>
          <w:rFonts w:ascii="Calibri" w:hAnsi="Calibri" w:cs="Arial"/>
          <w:b/>
          <w:bCs/>
          <w:color w:val="333333"/>
          <w:sz w:val="36"/>
          <w:szCs w:val="36"/>
        </w:rPr>
        <w:t>classroom.google.com)</w:t>
      </w:r>
      <w:r>
        <w:rPr>
          <w:rFonts w:ascii="Calibri" w:hAnsi="Calibri" w:cs="Arial"/>
          <w:color w:val="333333"/>
          <w:sz w:val="22"/>
          <w:szCs w:val="22"/>
        </w:rPr>
        <w:t>/ записаться на курс или нажать на </w:t>
      </w:r>
      <w:r>
        <w:rPr>
          <w:rFonts w:ascii="Calibri" w:hAnsi="Calibri" w:cs="Arial"/>
          <w:b/>
          <w:bCs/>
          <w:color w:val="333333"/>
          <w:sz w:val="28"/>
          <w:szCs w:val="28"/>
        </w:rPr>
        <w:t>«+»</w:t>
      </w:r>
      <w:r>
        <w:rPr>
          <w:rFonts w:ascii="Calibri" w:hAnsi="Calibri" w:cs="Arial"/>
          <w:color w:val="333333"/>
          <w:sz w:val="22"/>
          <w:szCs w:val="22"/>
        </w:rPr>
        <w:t> присоединиться к курсу (код  доступа на курс (</w:t>
      </w:r>
      <w:proofErr w:type="spellStart"/>
      <w:r>
        <w:rPr>
          <w:rFonts w:ascii="Calibri" w:hAnsi="Calibri" w:cs="Arial"/>
          <w:b/>
          <w:bCs/>
          <w:color w:val="333333"/>
          <w:sz w:val="40"/>
          <w:szCs w:val="40"/>
        </w:rPr>
        <w:t>gdizyai</w:t>
      </w:r>
      <w:proofErr w:type="spellEnd"/>
      <w:r>
        <w:rPr>
          <w:rFonts w:ascii="Calibri" w:hAnsi="Calibri" w:cs="Arial"/>
          <w:color w:val="333333"/>
          <w:sz w:val="22"/>
          <w:szCs w:val="22"/>
        </w:rPr>
        <w:t>)/пройти на нужную вкладку, которая соответствует определенной дисциплине/дальнейшие ваши действия описаны в заданиях/….Успехов всем и терпения!</w:t>
      </w:r>
      <w:proofErr w:type="gramEnd"/>
    </w:p>
    <w:p w:rsidR="002D3714" w:rsidRDefault="002D3714" w:rsidP="002D3714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22"/>
          <w:szCs w:val="22"/>
        </w:rPr>
        <w:t>У нас с вами две дисциплины, техническая механика и электротехника, которые заканчиваются на этой сессии и по ним будут экзамены. Ссылки на экзамен я скину в день экзамена, для того, чтобы получить допуск на экзамен необходимо выполнить все задания, которые я подготовил. В каждой изучаемой теме есть проверочное задание, по результату которого я буду ставить оценку и проверять насколько вы усвоили материал. Весь необходимый материал я подготовил вместе с заданиями в виде: текста, презентаций, видео, схем и таблиц. Никуда заходить не надо, искать учебники и т.д. не надо, я максимально упростил для вас эту работу. Ориентироваться на расписание и требовать выполнение задания именно в определенный день я не буду, возможности у всех разные, поэтому к выполнению заданий можно приступить сразу, но к экзамену всё должно быть готово и зачтено. Для получения допуска к экзамену обязательно нужно получить зачёт по ДКР, которые можно отправить мне на почту </w:t>
      </w:r>
      <w:hyperlink r:id="rId5" w:tgtFrame="_blank" w:history="1">
        <w:r>
          <w:rPr>
            <w:rStyle w:val="a4"/>
            <w:rFonts w:ascii="Calibri" w:hAnsi="Calibri" w:cs="Arial"/>
            <w:sz w:val="22"/>
            <w:szCs w:val="22"/>
          </w:rPr>
          <w:t>stolyarov.sat@mail.ru</w:t>
        </w:r>
      </w:hyperlink>
      <w:r>
        <w:rPr>
          <w:rFonts w:ascii="Calibri" w:hAnsi="Calibri" w:cs="Arial"/>
          <w:color w:val="333333"/>
          <w:sz w:val="22"/>
          <w:szCs w:val="22"/>
        </w:rPr>
        <w:t> в электронной форме, а для тех, кто выполнял в рукописном варианте скан или фото, других вариантов на данный момент нет.</w:t>
      </w:r>
    </w:p>
    <w:p w:rsidR="002D3714" w:rsidRDefault="002D3714" w:rsidP="002D3714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22"/>
          <w:szCs w:val="22"/>
        </w:rPr>
        <w:t>Отдельно для тех студентов, которые отсутствовали на моих занятиях в зимнюю сессию, для них подготовлено задания, выполнение которых также является обязательным для получения допуска к экзаменам.</w:t>
      </w:r>
    </w:p>
    <w:p w:rsidR="002D3714" w:rsidRDefault="002D3714" w:rsidP="002D3714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Для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тех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 xml:space="preserve"> кто не может выполнять задания дистанционно на сайте все задания будут в виде архива, скачиваем архив, выполняем, отправляем на почту </w:t>
      </w:r>
      <w:hyperlink r:id="rId6" w:tgtFrame="_blank" w:history="1">
        <w:r>
          <w:rPr>
            <w:rStyle w:val="a4"/>
            <w:rFonts w:ascii="Calibri" w:hAnsi="Calibri" w:cs="Arial"/>
            <w:sz w:val="22"/>
            <w:szCs w:val="22"/>
          </w:rPr>
          <w:t>stolyarov.sat@mail.ru</w:t>
        </w:r>
      </w:hyperlink>
      <w:r>
        <w:rPr>
          <w:rFonts w:ascii="Calibri" w:hAnsi="Calibri" w:cs="Arial"/>
          <w:color w:val="333333"/>
          <w:sz w:val="22"/>
          <w:szCs w:val="22"/>
        </w:rPr>
        <w:t> /если будут вопросы, спрашивайте, преподаватель спец. дисциплин Столяров Андрей Владимирович.</w:t>
      </w:r>
    </w:p>
    <w:p w:rsidR="001F49D6" w:rsidRDefault="001F49D6">
      <w:bookmarkStart w:id="0" w:name="_GoBack"/>
      <w:bookmarkEnd w:id="0"/>
    </w:p>
    <w:sectPr w:rsidR="001F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EF"/>
    <w:rsid w:val="001F49D6"/>
    <w:rsid w:val="002D3714"/>
    <w:rsid w:val="006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3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3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stolyarov.sat@mail.ru" TargetMode="External"/><Relationship Id="rId5" Type="http://schemas.openxmlformats.org/officeDocument/2006/relationships/hyperlink" Target="https://e.mail.ru/compose/?mailto=mailto%3astolyarov.s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sat093</dc:creator>
  <cp:keywords/>
  <dc:description/>
  <cp:lastModifiedBy>sat093</cp:lastModifiedBy>
  <cp:revision>3</cp:revision>
  <dcterms:created xsi:type="dcterms:W3CDTF">2020-05-04T18:35:00Z</dcterms:created>
  <dcterms:modified xsi:type="dcterms:W3CDTF">2020-05-04T18:35:00Z</dcterms:modified>
</cp:coreProperties>
</file>